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5C996" w14:textId="77777777" w:rsidR="00FB13D8" w:rsidRDefault="00FB13D8" w:rsidP="00B1542B">
      <w:pPr>
        <w:widowControl w:val="0"/>
        <w:tabs>
          <w:tab w:val="left" w:pos="8040"/>
        </w:tabs>
        <w:suppressAutoHyphens/>
        <w:spacing w:after="0" w:line="300" w:lineRule="auto"/>
        <w:jc w:val="right"/>
        <w:rPr>
          <w:rFonts w:eastAsia="Lucida Sans Unicode" w:cstheme="minorHAnsi"/>
          <w:b/>
          <w:iCs/>
          <w:kern w:val="1"/>
          <w:lang w:val="x-none" w:eastAsia="zh-CN"/>
          <w14:ligatures w14:val="none"/>
        </w:rPr>
      </w:pPr>
    </w:p>
    <w:p w14:paraId="2745F533" w14:textId="77777777" w:rsidR="00FB13D8" w:rsidRDefault="00FB13D8" w:rsidP="00B1542B">
      <w:pPr>
        <w:widowControl w:val="0"/>
        <w:tabs>
          <w:tab w:val="left" w:pos="8040"/>
        </w:tabs>
        <w:suppressAutoHyphens/>
        <w:spacing w:after="0" w:line="300" w:lineRule="auto"/>
        <w:jc w:val="right"/>
        <w:rPr>
          <w:rFonts w:eastAsia="Lucida Sans Unicode" w:cstheme="minorHAnsi"/>
          <w:b/>
          <w:iCs/>
          <w:kern w:val="1"/>
          <w:lang w:val="x-none" w:eastAsia="zh-CN"/>
          <w14:ligatures w14:val="none"/>
        </w:rPr>
      </w:pPr>
    </w:p>
    <w:p w14:paraId="3DAE28C5" w14:textId="77777777" w:rsidR="00FB13D8" w:rsidRDefault="00FB13D8" w:rsidP="00B1542B">
      <w:pPr>
        <w:widowControl w:val="0"/>
        <w:tabs>
          <w:tab w:val="left" w:pos="8040"/>
        </w:tabs>
        <w:suppressAutoHyphens/>
        <w:spacing w:after="0" w:line="300" w:lineRule="auto"/>
        <w:jc w:val="right"/>
        <w:rPr>
          <w:rFonts w:eastAsia="Lucida Sans Unicode" w:cstheme="minorHAnsi"/>
          <w:b/>
          <w:iCs/>
          <w:kern w:val="1"/>
          <w:lang w:val="x-none" w:eastAsia="zh-CN"/>
          <w14:ligatures w14:val="none"/>
        </w:rPr>
      </w:pPr>
    </w:p>
    <w:p w14:paraId="57491768" w14:textId="41DC5B7A" w:rsidR="00C862F8" w:rsidRPr="00B1542B" w:rsidRDefault="00C862F8" w:rsidP="00B1542B">
      <w:pPr>
        <w:widowControl w:val="0"/>
        <w:tabs>
          <w:tab w:val="left" w:pos="8040"/>
        </w:tabs>
        <w:suppressAutoHyphens/>
        <w:spacing w:after="0" w:line="300" w:lineRule="auto"/>
        <w:jc w:val="right"/>
        <w:rPr>
          <w:rFonts w:eastAsia="Lucida Sans Unicode" w:cstheme="minorHAnsi"/>
          <w:b/>
          <w:iCs/>
          <w:kern w:val="1"/>
          <w:lang w:val="x-none" w:eastAsia="zh-CN"/>
          <w14:ligatures w14:val="none"/>
        </w:rPr>
      </w:pPr>
      <w:r w:rsidRPr="00B1542B">
        <w:rPr>
          <w:rFonts w:eastAsia="Lucida Sans Unicode" w:cstheme="minorHAnsi"/>
          <w:b/>
          <w:iCs/>
          <w:kern w:val="1"/>
          <w:lang w:val="x-none" w:eastAsia="zh-CN"/>
          <w14:ligatures w14:val="none"/>
        </w:rPr>
        <w:t xml:space="preserve">Załącznik nr </w:t>
      </w:r>
      <w:r w:rsidR="00FB13D8">
        <w:rPr>
          <w:rFonts w:eastAsia="Lucida Sans Unicode" w:cstheme="minorHAnsi"/>
          <w:b/>
          <w:iCs/>
          <w:kern w:val="1"/>
          <w:lang w:val="x-none" w:eastAsia="zh-CN"/>
          <w14:ligatures w14:val="none"/>
        </w:rPr>
        <w:t xml:space="preserve">2A </w:t>
      </w:r>
      <w:r w:rsidRPr="00B1542B">
        <w:rPr>
          <w:rFonts w:eastAsia="Lucida Sans Unicode" w:cstheme="minorHAnsi"/>
          <w:b/>
          <w:iCs/>
          <w:kern w:val="1"/>
          <w:lang w:val="x-none" w:eastAsia="zh-CN"/>
          <w14:ligatures w14:val="none"/>
        </w:rPr>
        <w:t>do SWZ</w:t>
      </w:r>
    </w:p>
    <w:p w14:paraId="0CAF5812" w14:textId="77777777" w:rsidR="00C862F8" w:rsidRPr="00B1542B" w:rsidRDefault="00C862F8" w:rsidP="00B1542B">
      <w:pPr>
        <w:widowControl w:val="0"/>
        <w:tabs>
          <w:tab w:val="left" w:pos="8040"/>
        </w:tabs>
        <w:suppressAutoHyphens/>
        <w:spacing w:after="0" w:line="300" w:lineRule="auto"/>
        <w:jc w:val="right"/>
        <w:rPr>
          <w:rFonts w:eastAsia="Lucida Sans Unicode" w:cstheme="minorHAnsi"/>
          <w:b/>
          <w:iCs/>
          <w:kern w:val="1"/>
          <w:lang w:val="x-none" w:eastAsia="zh-CN"/>
          <w14:ligatures w14:val="none"/>
        </w:rPr>
      </w:pPr>
    </w:p>
    <w:p w14:paraId="2A13E18D" w14:textId="77777777" w:rsidR="00C862F8" w:rsidRPr="00B1542B" w:rsidRDefault="00C862F8" w:rsidP="00B1542B">
      <w:pPr>
        <w:widowControl w:val="0"/>
        <w:tabs>
          <w:tab w:val="left" w:pos="8040"/>
        </w:tabs>
        <w:suppressAutoHyphens/>
        <w:spacing w:after="0" w:line="300" w:lineRule="auto"/>
        <w:rPr>
          <w:rFonts w:eastAsia="Lucida Sans Unicode" w:cstheme="minorHAnsi"/>
          <w:b/>
          <w:i/>
          <w:kern w:val="1"/>
          <w:lang w:eastAsia="zh-CN"/>
          <w14:ligatures w14:val="none"/>
        </w:rPr>
      </w:pPr>
    </w:p>
    <w:p w14:paraId="6B5737E8" w14:textId="3C1AAC76" w:rsidR="00F46985" w:rsidRPr="00B1542B" w:rsidRDefault="00F46985" w:rsidP="00B1542B">
      <w:pPr>
        <w:widowControl w:val="0"/>
        <w:spacing w:after="0" w:line="300" w:lineRule="auto"/>
        <w:jc w:val="both"/>
        <w:rPr>
          <w:rFonts w:cstheme="minorHAnsi"/>
          <w:b/>
          <w:snapToGrid w:val="0"/>
          <w:kern w:val="0"/>
          <w14:ligatures w14:val="none"/>
        </w:rPr>
      </w:pPr>
      <w:r w:rsidRPr="00B1542B">
        <w:rPr>
          <w:rFonts w:cstheme="minorHAnsi"/>
          <w:b/>
          <w:snapToGrid w:val="0"/>
          <w:kern w:val="0"/>
          <w14:ligatures w14:val="none"/>
        </w:rPr>
        <w:t xml:space="preserve">Zamawiający: </w:t>
      </w:r>
      <w:r w:rsidR="00FB13D8">
        <w:rPr>
          <w:rFonts w:eastAsia="Lucida Sans Unicode" w:cstheme="minorHAnsi"/>
          <w:kern w:val="1"/>
          <w:lang w:eastAsia="zh-CN"/>
          <w14:ligatures w14:val="none"/>
        </w:rPr>
        <w:t>Podkarpackie Centrum Innowacji Sp. z o.o.</w:t>
      </w:r>
    </w:p>
    <w:p w14:paraId="3B125A28" w14:textId="77777777" w:rsidR="00C862F8" w:rsidRPr="00B1542B" w:rsidRDefault="00C862F8" w:rsidP="00B1542B">
      <w:pPr>
        <w:spacing w:after="0" w:line="300" w:lineRule="auto"/>
        <w:rPr>
          <w:rFonts w:eastAsia="Times New Roman" w:cstheme="minorHAnsi"/>
          <w:b/>
          <w:kern w:val="0"/>
          <w14:ligatures w14:val="none"/>
        </w:rPr>
      </w:pPr>
    </w:p>
    <w:p w14:paraId="68A4226B" w14:textId="77777777" w:rsidR="00C862F8" w:rsidRPr="00B1542B" w:rsidRDefault="00C862F8" w:rsidP="00B1542B">
      <w:pPr>
        <w:spacing w:after="0" w:line="300" w:lineRule="auto"/>
        <w:rPr>
          <w:rFonts w:eastAsia="Times New Roman" w:cstheme="minorHAnsi"/>
          <w:kern w:val="0"/>
          <w14:ligatures w14:val="none"/>
        </w:rPr>
      </w:pPr>
      <w:r w:rsidRPr="00B1542B">
        <w:rPr>
          <w:rFonts w:eastAsia="Times New Roman" w:cstheme="minorHAnsi"/>
          <w:kern w:val="0"/>
          <w14:ligatures w14:val="none"/>
        </w:rPr>
        <w:t xml:space="preserve">Oświadczenie składa: </w:t>
      </w:r>
    </w:p>
    <w:p w14:paraId="7BC94792" w14:textId="1FFE24EB" w:rsidR="00C862F8" w:rsidRPr="00B1542B" w:rsidRDefault="00000000" w:rsidP="00144A2A">
      <w:pPr>
        <w:spacing w:after="0" w:line="360" w:lineRule="auto"/>
        <w:rPr>
          <w:rFonts w:eastAsia="Times New Roman" w:cstheme="minorHAnsi"/>
          <w:bCs/>
          <w:kern w:val="0"/>
          <w14:ligatures w14:val="none"/>
        </w:rPr>
      </w:pPr>
      <w:sdt>
        <w:sdtPr>
          <w:rPr>
            <w:rFonts w:eastAsia="Times New Roman" w:cstheme="minorHAnsi"/>
            <w:bCs/>
            <w:kern w:val="0"/>
            <w:sz w:val="28"/>
            <w:szCs w:val="28"/>
            <w14:ligatures w14:val="none"/>
          </w:rPr>
          <w:id w:val="409120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542B" w:rsidRPr="00B1542B">
            <w:rPr>
              <w:rFonts w:ascii="MS Gothic" w:eastAsia="MS Gothic" w:hAnsi="MS Gothic" w:cstheme="minorHAnsi" w:hint="eastAsia"/>
              <w:bCs/>
              <w:kern w:val="0"/>
              <w:sz w:val="28"/>
              <w:szCs w:val="28"/>
              <w14:ligatures w14:val="none"/>
            </w:rPr>
            <w:t>☐</w:t>
          </w:r>
        </w:sdtContent>
      </w:sdt>
      <w:r w:rsidR="00C862F8" w:rsidRPr="00B1542B">
        <w:rPr>
          <w:rFonts w:eastAsia="Times New Roman" w:cstheme="minorHAnsi"/>
          <w:bCs/>
          <w:kern w:val="0"/>
          <w14:ligatures w14:val="none"/>
        </w:rPr>
        <w:t xml:space="preserve">Wykonawca/Wykonawca wspólnie ubiegający się o udzielenie zamówienia publicznego* </w:t>
      </w:r>
    </w:p>
    <w:p w14:paraId="73CBB109" w14:textId="1033EF93" w:rsidR="00C862F8" w:rsidRPr="00B1542B" w:rsidRDefault="00000000" w:rsidP="00144A2A">
      <w:pPr>
        <w:spacing w:after="0" w:line="360" w:lineRule="auto"/>
        <w:rPr>
          <w:rFonts w:eastAsia="Times New Roman" w:cstheme="minorHAnsi"/>
          <w:bCs/>
          <w:kern w:val="0"/>
          <w14:ligatures w14:val="none"/>
        </w:rPr>
      </w:pPr>
      <w:sdt>
        <w:sdtPr>
          <w:rPr>
            <w:rFonts w:eastAsia="Times New Roman" w:cstheme="minorHAnsi"/>
            <w:bCs/>
            <w:kern w:val="0"/>
            <w:sz w:val="28"/>
            <w:szCs w:val="28"/>
            <w14:ligatures w14:val="none"/>
          </w:rPr>
          <w:id w:val="1518274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542B" w:rsidRPr="00B1542B">
            <w:rPr>
              <w:rFonts w:ascii="MS Gothic" w:eastAsia="MS Gothic" w:hAnsi="MS Gothic" w:cstheme="minorHAnsi" w:hint="eastAsia"/>
              <w:bCs/>
              <w:kern w:val="0"/>
              <w:sz w:val="28"/>
              <w:szCs w:val="28"/>
              <w14:ligatures w14:val="none"/>
            </w:rPr>
            <w:t>☐</w:t>
          </w:r>
        </w:sdtContent>
      </w:sdt>
      <w:r w:rsidR="00C862F8" w:rsidRPr="00B1542B">
        <w:rPr>
          <w:rFonts w:eastAsia="Times New Roman" w:cstheme="minorHAnsi"/>
          <w:bCs/>
          <w:kern w:val="0"/>
          <w14:ligatures w14:val="none"/>
        </w:rPr>
        <w:t>Podmiot trzeci, na którego przypada ponad 10% wartości zamówienia*</w:t>
      </w:r>
    </w:p>
    <w:p w14:paraId="68C7E880" w14:textId="0C2C6162" w:rsidR="00C862F8" w:rsidRPr="00B1542B" w:rsidRDefault="00000000" w:rsidP="00144A2A">
      <w:pPr>
        <w:spacing w:after="0" w:line="360" w:lineRule="auto"/>
        <w:rPr>
          <w:rFonts w:eastAsia="Times New Roman" w:cstheme="minorHAnsi"/>
          <w:bCs/>
          <w:kern w:val="0"/>
          <w14:ligatures w14:val="none"/>
        </w:rPr>
      </w:pPr>
      <w:sdt>
        <w:sdtPr>
          <w:rPr>
            <w:rFonts w:eastAsia="Times New Roman" w:cstheme="minorHAnsi"/>
            <w:bCs/>
            <w:kern w:val="0"/>
            <w:sz w:val="28"/>
            <w:szCs w:val="28"/>
            <w14:ligatures w14:val="none"/>
          </w:rPr>
          <w:id w:val="761804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542B" w:rsidRPr="00B1542B">
            <w:rPr>
              <w:rFonts w:ascii="MS Gothic" w:eastAsia="MS Gothic" w:hAnsi="MS Gothic" w:cstheme="minorHAnsi" w:hint="eastAsia"/>
              <w:bCs/>
              <w:kern w:val="0"/>
              <w:sz w:val="28"/>
              <w:szCs w:val="28"/>
              <w14:ligatures w14:val="none"/>
            </w:rPr>
            <w:t>☐</w:t>
          </w:r>
        </w:sdtContent>
      </w:sdt>
      <w:r w:rsidR="00C862F8" w:rsidRPr="00B1542B">
        <w:rPr>
          <w:rFonts w:eastAsia="Times New Roman" w:cstheme="minorHAnsi"/>
          <w:bCs/>
          <w:kern w:val="0"/>
          <w14:ligatures w14:val="none"/>
        </w:rPr>
        <w:t xml:space="preserve">Podwykonawca/Dostawca, na którego przypada ponad 10% wartości zamówienia * </w:t>
      </w:r>
    </w:p>
    <w:p w14:paraId="582F5F8C" w14:textId="77777777" w:rsidR="00C862F8" w:rsidRPr="00144A2A" w:rsidRDefault="00C862F8" w:rsidP="00B1542B">
      <w:pPr>
        <w:numPr>
          <w:ilvl w:val="0"/>
          <w:numId w:val="3"/>
        </w:numPr>
        <w:spacing w:after="0" w:line="300" w:lineRule="auto"/>
        <w:ind w:left="284" w:hanging="142"/>
        <w:rPr>
          <w:rFonts w:eastAsia="Times New Roman" w:cstheme="minorHAnsi"/>
          <w:bCs/>
          <w:iCs/>
          <w:kern w:val="0"/>
          <w:sz w:val="20"/>
          <w:szCs w:val="20"/>
          <w14:ligatures w14:val="none"/>
        </w:rPr>
      </w:pPr>
      <w:r w:rsidRPr="00144A2A">
        <w:rPr>
          <w:rFonts w:eastAsia="Times New Roman" w:cstheme="minorHAnsi"/>
          <w:bCs/>
          <w:iCs/>
          <w:kern w:val="0"/>
          <w:sz w:val="20"/>
          <w:szCs w:val="20"/>
          <w14:ligatures w14:val="none"/>
        </w:rPr>
        <w:t xml:space="preserve">Zaznaczyć właściwe </w:t>
      </w:r>
    </w:p>
    <w:p w14:paraId="2C717107" w14:textId="77777777" w:rsidR="00C862F8" w:rsidRPr="00B1542B" w:rsidRDefault="00C862F8" w:rsidP="00B1542B">
      <w:pPr>
        <w:spacing w:after="0" w:line="300" w:lineRule="auto"/>
        <w:ind w:right="-1"/>
        <w:rPr>
          <w:rFonts w:eastAsia="Times New Roman" w:cstheme="minorHAnsi"/>
          <w:kern w:val="0"/>
          <w14:ligatures w14:val="none"/>
        </w:rPr>
      </w:pPr>
    </w:p>
    <w:p w14:paraId="1709D3FD" w14:textId="77777777" w:rsidR="00C862F8" w:rsidRPr="00B1542B" w:rsidRDefault="00C862F8" w:rsidP="00B1542B">
      <w:pPr>
        <w:spacing w:after="0" w:line="300" w:lineRule="auto"/>
        <w:ind w:right="-1"/>
        <w:rPr>
          <w:rFonts w:eastAsia="Times New Roman" w:cstheme="minorHAnsi"/>
          <w:kern w:val="0"/>
          <w14:ligatures w14:val="none"/>
        </w:rPr>
      </w:pPr>
      <w:r w:rsidRPr="00B1542B">
        <w:rPr>
          <w:rFonts w:eastAsia="Times New Roman" w:cstheme="minorHAnsi"/>
          <w:kern w:val="0"/>
          <w14:ligatures w14:val="none"/>
        </w:rPr>
        <w:t>…………………………………………………………………………………………………………………………………..</w:t>
      </w:r>
    </w:p>
    <w:p w14:paraId="4832AEA2" w14:textId="4F7FAC03" w:rsidR="00C862F8" w:rsidRPr="00B1542B" w:rsidRDefault="00C862F8" w:rsidP="00B1542B">
      <w:pPr>
        <w:spacing w:after="0" w:line="300" w:lineRule="auto"/>
        <w:ind w:right="-1"/>
        <w:rPr>
          <w:rFonts w:eastAsia="Times New Roman" w:cstheme="minorHAnsi"/>
          <w:iCs/>
          <w:kern w:val="0"/>
          <w14:ligatures w14:val="none"/>
        </w:rPr>
      </w:pPr>
      <w:r w:rsidRPr="00B1542B">
        <w:rPr>
          <w:rFonts w:eastAsia="Times New Roman" w:cstheme="minorHAnsi"/>
          <w:iCs/>
          <w:kern w:val="0"/>
          <w14:ligatures w14:val="none"/>
        </w:rPr>
        <w:t>(pełna nazwa/firma, adres, w zależności od podmiotu: NIP/ KRS/CEiDG)</w:t>
      </w:r>
    </w:p>
    <w:p w14:paraId="6B8C9B3D" w14:textId="77777777" w:rsidR="00B1542B" w:rsidRPr="00B1542B" w:rsidRDefault="00B1542B" w:rsidP="00B1542B">
      <w:pPr>
        <w:spacing w:after="0" w:line="300" w:lineRule="auto"/>
        <w:ind w:right="-1"/>
        <w:rPr>
          <w:rFonts w:eastAsia="Times New Roman" w:cstheme="minorHAnsi"/>
          <w:i/>
          <w:kern w:val="0"/>
          <w14:ligatures w14:val="none"/>
        </w:rPr>
      </w:pPr>
    </w:p>
    <w:p w14:paraId="5B6247B4" w14:textId="77777777" w:rsidR="00C862F8" w:rsidRPr="00B1542B" w:rsidRDefault="00C862F8" w:rsidP="00B1542B">
      <w:pPr>
        <w:spacing w:after="0" w:line="300" w:lineRule="auto"/>
        <w:rPr>
          <w:rFonts w:eastAsia="Times New Roman" w:cstheme="minorHAnsi"/>
          <w:kern w:val="0"/>
          <w:u w:val="single"/>
          <w14:ligatures w14:val="none"/>
        </w:rPr>
      </w:pPr>
      <w:r w:rsidRPr="00B1542B">
        <w:rPr>
          <w:rFonts w:eastAsia="Times New Roman" w:cstheme="minorHAnsi"/>
          <w:kern w:val="0"/>
          <w:u w:val="single"/>
          <w14:ligatures w14:val="none"/>
        </w:rPr>
        <w:t>reprezentowany przez:</w:t>
      </w:r>
    </w:p>
    <w:p w14:paraId="6465AFD6" w14:textId="77777777" w:rsidR="00C862F8" w:rsidRPr="00B1542B" w:rsidRDefault="00C862F8" w:rsidP="00B1542B">
      <w:pPr>
        <w:tabs>
          <w:tab w:val="left" w:pos="2410"/>
          <w:tab w:val="left" w:pos="2552"/>
          <w:tab w:val="left" w:pos="5670"/>
        </w:tabs>
        <w:spacing w:after="0" w:line="300" w:lineRule="auto"/>
        <w:ind w:right="-1"/>
        <w:rPr>
          <w:rFonts w:eastAsia="Times New Roman" w:cstheme="minorHAnsi"/>
          <w:kern w:val="0"/>
          <w14:ligatures w14:val="none"/>
        </w:rPr>
      </w:pPr>
      <w:r w:rsidRPr="00B1542B">
        <w:rPr>
          <w:rFonts w:eastAsia="Times New Roman" w:cstheme="minorHAnsi"/>
          <w:kern w:val="0"/>
          <w14:ligatures w14:val="none"/>
        </w:rPr>
        <w:t>……………………………………………………………………………………………………………………………………</w:t>
      </w:r>
    </w:p>
    <w:p w14:paraId="2C1790B7" w14:textId="7BDFC483" w:rsidR="00C862F8" w:rsidRPr="00B1542B" w:rsidRDefault="00C862F8" w:rsidP="00B1542B">
      <w:pPr>
        <w:spacing w:after="0" w:line="300" w:lineRule="auto"/>
        <w:ind w:right="-1"/>
        <w:rPr>
          <w:rFonts w:eastAsia="Times New Roman" w:cstheme="minorHAnsi"/>
          <w:iCs/>
          <w:kern w:val="0"/>
          <w14:ligatures w14:val="none"/>
        </w:rPr>
      </w:pPr>
      <w:r w:rsidRPr="00B1542B">
        <w:rPr>
          <w:rFonts w:eastAsia="Times New Roman" w:cstheme="minorHAnsi"/>
          <w:iCs/>
          <w:kern w:val="0"/>
          <w14:ligatures w14:val="none"/>
        </w:rPr>
        <w:t xml:space="preserve">(imię, nazwisko, stanowisko/podstawa </w:t>
      </w:r>
      <w:r w:rsidR="00DE39DA" w:rsidRPr="00B1542B">
        <w:rPr>
          <w:rFonts w:eastAsia="Times New Roman" w:cstheme="minorHAnsi"/>
          <w:iCs/>
          <w:kern w:val="0"/>
          <w14:ligatures w14:val="none"/>
        </w:rPr>
        <w:t>do reprezentacji</w:t>
      </w:r>
      <w:r w:rsidRPr="00B1542B">
        <w:rPr>
          <w:rFonts w:eastAsia="Times New Roman" w:cstheme="minorHAnsi"/>
          <w:iCs/>
          <w:kern w:val="0"/>
          <w14:ligatures w14:val="none"/>
        </w:rPr>
        <w:t>)</w:t>
      </w:r>
    </w:p>
    <w:p w14:paraId="1F178C82" w14:textId="77777777" w:rsidR="00C862F8" w:rsidRPr="00B1542B" w:rsidRDefault="00C862F8" w:rsidP="00B1542B">
      <w:pPr>
        <w:spacing w:after="0" w:line="300" w:lineRule="auto"/>
        <w:rPr>
          <w:rFonts w:eastAsia="Times New Roman" w:cstheme="minorHAnsi"/>
          <w:kern w:val="0"/>
          <w14:ligatures w14:val="none"/>
        </w:rPr>
      </w:pPr>
    </w:p>
    <w:p w14:paraId="7C79ED94" w14:textId="77777777" w:rsidR="00C862F8" w:rsidRPr="00B1542B" w:rsidRDefault="00C862F8" w:rsidP="00B1542B">
      <w:pPr>
        <w:spacing w:after="0" w:line="300" w:lineRule="auto"/>
        <w:rPr>
          <w:rFonts w:eastAsia="Times New Roman" w:cstheme="minorHAnsi"/>
          <w:kern w:val="0"/>
          <w14:ligatures w14:val="none"/>
        </w:rPr>
      </w:pPr>
    </w:p>
    <w:p w14:paraId="6C9C30A3" w14:textId="508FD099" w:rsidR="00C862F8" w:rsidRPr="00B1542B" w:rsidRDefault="00C862F8" w:rsidP="00B1542B">
      <w:pPr>
        <w:spacing w:line="300" w:lineRule="auto"/>
        <w:jc w:val="center"/>
        <w:rPr>
          <w:rFonts w:eastAsia="Calibri" w:cstheme="minorHAnsi"/>
          <w:b/>
          <w:bCs/>
          <w:kern w:val="0"/>
          <w14:ligatures w14:val="none"/>
        </w:rPr>
      </w:pPr>
      <w:r w:rsidRPr="00B1542B">
        <w:rPr>
          <w:rFonts w:eastAsia="Calibri" w:cstheme="minorHAnsi"/>
          <w:b/>
          <w:bCs/>
          <w:kern w:val="0"/>
          <w14:ligatures w14:val="none"/>
        </w:rPr>
        <w:t>OŚWIADCZENIE DOTYCZĄCE PRZESŁANEK WYKLUCZENIA Z ART. 5K ROZPORZĄDZENIA 833/2014</w:t>
      </w:r>
      <w:r w:rsidR="00FB13D8">
        <w:rPr>
          <w:rFonts w:eastAsia="Calibri" w:cstheme="minorHAnsi"/>
          <w:b/>
          <w:bCs/>
          <w:kern w:val="0"/>
          <w14:ligatures w14:val="none"/>
        </w:rPr>
        <w:t xml:space="preserve"> ORAZ 7 UST. 1 </w:t>
      </w:r>
      <w:r w:rsidR="00FB13D8" w:rsidRPr="00FB13D8">
        <w:rPr>
          <w:rFonts w:eastAsia="Calibri" w:cstheme="minorHAnsi"/>
          <w:b/>
          <w:bCs/>
          <w:kern w:val="0"/>
          <w14:ligatures w14:val="none"/>
        </w:rPr>
        <w:t>ustawy o szczególnych rozwiązaniach w zakresie przeciwdziałania wspieraniu agresji na Ukrainę oraz służących ochronie bezpieczeństwa narodowego</w:t>
      </w:r>
    </w:p>
    <w:p w14:paraId="6B902E63" w14:textId="77777777" w:rsidR="00F0709F" w:rsidRDefault="00C862F8" w:rsidP="00B1542B">
      <w:pPr>
        <w:spacing w:after="0" w:line="300" w:lineRule="auto"/>
        <w:jc w:val="both"/>
        <w:rPr>
          <w:rFonts w:eastAsia="Calibri" w:cstheme="minorHAnsi"/>
          <w:kern w:val="0"/>
          <w14:ligatures w14:val="none"/>
        </w:rPr>
      </w:pPr>
      <w:r w:rsidRPr="00B1542B">
        <w:rPr>
          <w:rFonts w:eastAsia="Calibri" w:cstheme="minorHAnsi"/>
          <w:kern w:val="0"/>
          <w14:ligatures w14:val="none"/>
        </w:rPr>
        <w:t>Na potrzeby postępowania o udzielenie zamówienia publicznego pn.</w:t>
      </w:r>
    </w:p>
    <w:p w14:paraId="3F02D061" w14:textId="1F940583" w:rsidR="00C862F8" w:rsidRDefault="00FB13D8" w:rsidP="00B1542B">
      <w:pPr>
        <w:spacing w:after="0" w:line="300" w:lineRule="auto"/>
        <w:jc w:val="both"/>
        <w:rPr>
          <w:rFonts w:eastAsia="Calibri" w:cstheme="minorHAnsi"/>
          <w:bCs/>
          <w:kern w:val="0"/>
          <w14:ligatures w14:val="none"/>
        </w:rPr>
      </w:pPr>
      <w:r w:rsidRPr="008E3B72">
        <w:rPr>
          <w:rFonts w:ascii="Arial" w:hAnsi="Arial" w:cs="Arial"/>
          <w:b/>
          <w:sz w:val="21"/>
          <w:szCs w:val="21"/>
        </w:rPr>
        <w:t>Kompleksowa realizacja badania dotyczącego zapotrzebowania na kwalifikacje i kompetencje pracowników w sektorze przemysłu lotniczego</w:t>
      </w:r>
    </w:p>
    <w:p w14:paraId="62FB7276" w14:textId="77777777" w:rsidR="00B1542B" w:rsidRPr="00B1542B" w:rsidRDefault="00B1542B" w:rsidP="00B1542B">
      <w:pPr>
        <w:spacing w:after="0" w:line="300" w:lineRule="auto"/>
        <w:jc w:val="both"/>
        <w:rPr>
          <w:rFonts w:eastAsia="Calibri" w:cstheme="minorHAnsi"/>
          <w:b/>
          <w:kern w:val="0"/>
          <w14:ligatures w14:val="none"/>
        </w:rPr>
      </w:pPr>
    </w:p>
    <w:p w14:paraId="376D121A" w14:textId="07D5770D" w:rsidR="00106485" w:rsidRPr="00B1542B" w:rsidRDefault="00106485" w:rsidP="00B1542B">
      <w:pPr>
        <w:spacing w:after="0" w:line="300" w:lineRule="auto"/>
        <w:jc w:val="both"/>
        <w:rPr>
          <w:rFonts w:eastAsia="Calibri" w:cstheme="minorHAnsi"/>
          <w:b/>
          <w:iCs/>
          <w:kern w:val="0"/>
          <w14:ligatures w14:val="none"/>
        </w:rPr>
      </w:pPr>
      <w:r w:rsidRPr="00B1542B">
        <w:rPr>
          <w:rFonts w:eastAsia="Calibri" w:cstheme="minorHAnsi"/>
          <w:b/>
          <w:iCs/>
          <w:kern w:val="0"/>
          <w14:ligatures w14:val="none"/>
        </w:rPr>
        <w:t>SEKCJA I</w:t>
      </w:r>
    </w:p>
    <w:p w14:paraId="42884BC8" w14:textId="75B0929A" w:rsidR="00C862F8" w:rsidRPr="00856978" w:rsidRDefault="00C862F8" w:rsidP="009D19BC">
      <w:pPr>
        <w:numPr>
          <w:ilvl w:val="0"/>
          <w:numId w:val="5"/>
        </w:numPr>
        <w:tabs>
          <w:tab w:val="left" w:pos="142"/>
        </w:tabs>
        <w:spacing w:after="0" w:line="300" w:lineRule="auto"/>
        <w:ind w:left="142" w:hanging="142"/>
        <w:jc w:val="both"/>
        <w:rPr>
          <w:rFonts w:eastAsia="Calibri" w:cstheme="minorHAnsi"/>
          <w:bCs/>
          <w:kern w:val="0"/>
          <w14:ligatures w14:val="none"/>
        </w:rPr>
      </w:pPr>
      <w:r w:rsidRPr="00856978">
        <w:rPr>
          <w:rFonts w:eastAsia="Calibri" w:cstheme="minorHAnsi"/>
          <w:bCs/>
          <w:kern w:val="0"/>
          <w14:ligatures w14:val="none"/>
        </w:rPr>
        <w:t xml:space="preserve"> Oświadczam, że nie jestem objęty zakazem udzielenia zamówień publicznych, o których mowa w art. 5k rozporządzenia Rady (UE) nr 833/2014 z dnia 31 lipca 2014 r. dotyczącego środków ograniczających w związku z działaniami Rosji destabilizującymi sytuację na Ukrainie (Dz.</w:t>
      </w:r>
      <w:r w:rsidR="00B1542B" w:rsidRPr="00856978">
        <w:rPr>
          <w:rFonts w:eastAsia="Calibri" w:cstheme="minorHAnsi"/>
          <w:bCs/>
          <w:kern w:val="0"/>
          <w14:ligatures w14:val="none"/>
        </w:rPr>
        <w:t xml:space="preserve"> </w:t>
      </w:r>
      <w:r w:rsidRPr="00856978">
        <w:rPr>
          <w:rFonts w:eastAsia="Calibri" w:cstheme="minorHAnsi"/>
          <w:bCs/>
          <w:kern w:val="0"/>
          <w14:ligatures w14:val="none"/>
        </w:rPr>
        <w:t xml:space="preserve">Urz. UE  nr L 229 z 31.7.2014, str. 1), </w:t>
      </w:r>
      <w:r w:rsidR="00856978" w:rsidRPr="00856978">
        <w:rPr>
          <w:rFonts w:eastAsia="Calibri" w:cstheme="minorHAnsi"/>
          <w:bCs/>
          <w:kern w:val="0"/>
          <w14:ligatures w14:val="none"/>
        </w:rPr>
        <w:t>w brzmieniu nadanym rozporządzeniem Rady (UE) 2022/576 z dnia 8 kwietnia 2022 r. w sprawie zmiany rozporządzenia (UE) nr 833/2014 dotyczącego środków ograniczających w związku z działaniami Rosji destabilizującymi sytuację na Ukrainie (Dz.Urz. UE L 111 z 08.04.2022, s. 1), z późniejszymi zmianami, w brzmieniu obowiązującym na dzień złożenia niniejszego oświadczenia</w:t>
      </w:r>
      <w:r w:rsidR="009D19BC" w:rsidRPr="00856978">
        <w:rPr>
          <w:rFonts w:eastAsia="Calibri" w:cstheme="minorHAnsi"/>
          <w:bCs/>
          <w:kern w:val="0"/>
          <w14:ligatures w14:val="none"/>
        </w:rPr>
        <w:t>, dotyczącym</w:t>
      </w:r>
      <w:r w:rsidR="00856978" w:rsidRPr="00856978">
        <w:rPr>
          <w:rFonts w:eastAsia="Calibri" w:cstheme="minorHAnsi"/>
          <w:bCs/>
          <w:kern w:val="0"/>
          <w14:ligatures w14:val="none"/>
        </w:rPr>
        <w:t>:</w:t>
      </w:r>
    </w:p>
    <w:p w14:paraId="01D00D4E" w14:textId="561486EC" w:rsidR="00C862F8" w:rsidRDefault="00C862F8" w:rsidP="00F0709F">
      <w:pPr>
        <w:numPr>
          <w:ilvl w:val="0"/>
          <w:numId w:val="6"/>
        </w:numPr>
        <w:spacing w:after="0" w:line="300" w:lineRule="auto"/>
        <w:jc w:val="both"/>
        <w:rPr>
          <w:rFonts w:eastAsia="Calibri" w:cstheme="minorHAnsi"/>
          <w:kern w:val="0"/>
          <w14:ligatures w14:val="none"/>
        </w:rPr>
      </w:pPr>
      <w:r w:rsidRPr="00B1542B">
        <w:rPr>
          <w:rFonts w:eastAsia="Calibri" w:cstheme="minorHAnsi"/>
          <w:kern w:val="0"/>
          <w14:ligatures w14:val="none"/>
        </w:rPr>
        <w:t>obywateli rosyjskich</w:t>
      </w:r>
      <w:r w:rsidR="00742F5B">
        <w:rPr>
          <w:rFonts w:eastAsia="Calibri" w:cstheme="minorHAnsi"/>
          <w:kern w:val="0"/>
          <w14:ligatures w14:val="none"/>
        </w:rPr>
        <w:t xml:space="preserve">, </w:t>
      </w:r>
      <w:r w:rsidRPr="00B1542B">
        <w:rPr>
          <w:rFonts w:eastAsia="Calibri" w:cstheme="minorHAnsi"/>
          <w:kern w:val="0"/>
          <w14:ligatures w14:val="none"/>
        </w:rPr>
        <w:t>osób fizycznych</w:t>
      </w:r>
      <w:r w:rsidR="00F0709F" w:rsidRPr="00F0709F">
        <w:rPr>
          <w:rFonts w:eastAsia="Calibri" w:cstheme="minorHAnsi"/>
          <w:kern w:val="0"/>
          <w14:ligatures w14:val="none"/>
        </w:rPr>
        <w:t xml:space="preserve"> zamieszkałych w Rosji </w:t>
      </w:r>
      <w:r w:rsidRPr="00B1542B">
        <w:rPr>
          <w:rFonts w:eastAsia="Calibri" w:cstheme="minorHAnsi"/>
          <w:kern w:val="0"/>
          <w14:ligatures w14:val="none"/>
        </w:rPr>
        <w:t xml:space="preserve">lub </w:t>
      </w:r>
      <w:r w:rsidR="00F0709F">
        <w:rPr>
          <w:rFonts w:eastAsia="Calibri" w:cstheme="minorHAnsi"/>
          <w:kern w:val="0"/>
          <w14:ligatures w14:val="none"/>
        </w:rPr>
        <w:t xml:space="preserve">osób </w:t>
      </w:r>
      <w:r w:rsidRPr="00B1542B">
        <w:rPr>
          <w:rFonts w:eastAsia="Calibri" w:cstheme="minorHAnsi"/>
          <w:kern w:val="0"/>
          <w14:ligatures w14:val="none"/>
        </w:rPr>
        <w:t>prawnych, podmiotów lub organów z siedzibą w Rosji;</w:t>
      </w:r>
    </w:p>
    <w:p w14:paraId="19AD1750" w14:textId="77777777" w:rsidR="00FB13D8" w:rsidRDefault="00FB13D8" w:rsidP="00FB13D8">
      <w:pPr>
        <w:spacing w:after="0" w:line="300" w:lineRule="auto"/>
        <w:ind w:left="1146"/>
        <w:jc w:val="both"/>
        <w:rPr>
          <w:rFonts w:eastAsia="Calibri" w:cstheme="minorHAnsi"/>
          <w:kern w:val="0"/>
          <w14:ligatures w14:val="none"/>
        </w:rPr>
      </w:pPr>
    </w:p>
    <w:p w14:paraId="3C93B6D8" w14:textId="77777777" w:rsidR="00FB13D8" w:rsidRDefault="00FB13D8" w:rsidP="00FB13D8">
      <w:pPr>
        <w:spacing w:after="0" w:line="300" w:lineRule="auto"/>
        <w:ind w:left="1146"/>
        <w:jc w:val="both"/>
        <w:rPr>
          <w:rFonts w:eastAsia="Calibri" w:cstheme="minorHAnsi"/>
          <w:kern w:val="0"/>
          <w14:ligatures w14:val="none"/>
        </w:rPr>
      </w:pPr>
    </w:p>
    <w:p w14:paraId="170013F4" w14:textId="77777777" w:rsidR="00FB13D8" w:rsidRDefault="00FB13D8" w:rsidP="00FB13D8">
      <w:pPr>
        <w:spacing w:after="0" w:line="300" w:lineRule="auto"/>
        <w:ind w:left="1146"/>
        <w:jc w:val="both"/>
        <w:rPr>
          <w:rFonts w:eastAsia="Calibri" w:cstheme="minorHAnsi"/>
          <w:kern w:val="0"/>
          <w14:ligatures w14:val="none"/>
        </w:rPr>
      </w:pPr>
    </w:p>
    <w:p w14:paraId="17AEBDDB" w14:textId="77777777" w:rsidR="00FB13D8" w:rsidRDefault="00FB13D8" w:rsidP="00FB13D8">
      <w:pPr>
        <w:spacing w:after="0" w:line="300" w:lineRule="auto"/>
        <w:ind w:left="1146"/>
        <w:jc w:val="both"/>
        <w:rPr>
          <w:rFonts w:eastAsia="Calibri" w:cstheme="minorHAnsi"/>
          <w:kern w:val="0"/>
          <w14:ligatures w14:val="none"/>
        </w:rPr>
      </w:pPr>
    </w:p>
    <w:p w14:paraId="5AA34ED6" w14:textId="77777777" w:rsidR="00FB13D8" w:rsidRDefault="00FB13D8" w:rsidP="00FB13D8">
      <w:pPr>
        <w:spacing w:after="0" w:line="300" w:lineRule="auto"/>
        <w:ind w:left="1146"/>
        <w:jc w:val="both"/>
        <w:rPr>
          <w:rFonts w:eastAsia="Calibri" w:cstheme="minorHAnsi"/>
          <w:kern w:val="0"/>
          <w14:ligatures w14:val="none"/>
        </w:rPr>
      </w:pPr>
    </w:p>
    <w:p w14:paraId="11DA062B" w14:textId="77777777" w:rsidR="00FB13D8" w:rsidRDefault="00FB13D8" w:rsidP="00FB13D8">
      <w:pPr>
        <w:spacing w:after="0" w:line="300" w:lineRule="auto"/>
        <w:ind w:left="1146"/>
        <w:jc w:val="both"/>
        <w:rPr>
          <w:rFonts w:eastAsia="Calibri" w:cstheme="minorHAnsi"/>
          <w:kern w:val="0"/>
          <w14:ligatures w14:val="none"/>
        </w:rPr>
      </w:pPr>
    </w:p>
    <w:p w14:paraId="5EE3FE0C" w14:textId="46143FA2" w:rsidR="00EF68BC" w:rsidRPr="00742F5B" w:rsidRDefault="00EF68BC" w:rsidP="00F0709F">
      <w:pPr>
        <w:numPr>
          <w:ilvl w:val="0"/>
          <w:numId w:val="6"/>
        </w:numPr>
        <w:spacing w:after="0" w:line="300" w:lineRule="auto"/>
        <w:jc w:val="both"/>
        <w:rPr>
          <w:rFonts w:eastAsia="Calibri" w:cstheme="minorHAnsi"/>
          <w:kern w:val="0"/>
          <w14:ligatures w14:val="none"/>
        </w:rPr>
      </w:pPr>
      <w:r w:rsidRPr="00EF68BC">
        <w:rPr>
          <w:rFonts w:eastAsia="Calibri" w:cstheme="minorHAnsi"/>
          <w:kern w:val="0"/>
          <w14:ligatures w14:val="none"/>
        </w:rPr>
        <w:t xml:space="preserve">osób prawnych, podmiotów lub organów, do których prawa własności bezpośrednio lub </w:t>
      </w:r>
      <w:r w:rsidRPr="00742F5B">
        <w:rPr>
          <w:rFonts w:eastAsia="Calibri" w:cstheme="minorHAnsi"/>
          <w:kern w:val="0"/>
          <w14:ligatures w14:val="none"/>
        </w:rPr>
        <w:t xml:space="preserve">pośrednio w ponad 50 % należą do osoby fizycznej lub prawnej, podmiotu lub organu, o których mowa w lit. a) </w:t>
      </w:r>
      <w:r w:rsidR="00F0709F" w:rsidRPr="00742F5B">
        <w:rPr>
          <w:rFonts w:eastAsia="Calibri" w:cstheme="minorHAnsi"/>
          <w:kern w:val="0"/>
          <w14:ligatures w14:val="none"/>
        </w:rPr>
        <w:t>powyżej</w:t>
      </w:r>
      <w:r w:rsidRPr="00742F5B">
        <w:rPr>
          <w:rFonts w:eastAsia="Calibri" w:cstheme="minorHAnsi"/>
          <w:kern w:val="0"/>
          <w14:ligatures w14:val="none"/>
        </w:rPr>
        <w:t>; lub</w:t>
      </w:r>
    </w:p>
    <w:p w14:paraId="0604BEF1" w14:textId="0F3FDEFC" w:rsidR="00106485" w:rsidRPr="00742F5B" w:rsidRDefault="00C862F8" w:rsidP="00B1542B">
      <w:pPr>
        <w:numPr>
          <w:ilvl w:val="0"/>
          <w:numId w:val="6"/>
        </w:numPr>
        <w:spacing w:after="0" w:line="300" w:lineRule="auto"/>
        <w:jc w:val="both"/>
        <w:rPr>
          <w:rFonts w:eastAsia="Calibri" w:cstheme="minorHAnsi"/>
          <w:kern w:val="0"/>
          <w14:ligatures w14:val="none"/>
        </w:rPr>
      </w:pPr>
      <w:r w:rsidRPr="00742F5B">
        <w:rPr>
          <w:rFonts w:eastAsia="Calibri" w:cstheme="minorHAnsi"/>
          <w:kern w:val="0"/>
          <w14:ligatures w14:val="none"/>
        </w:rPr>
        <w:t xml:space="preserve">osób fizycznych lub prawnych, podmiotów lub organów działających w imieniu lub pod kierunkiem </w:t>
      </w:r>
      <w:r w:rsidR="00742F5B" w:rsidRPr="00742F5B">
        <w:rPr>
          <w:rFonts w:eastAsia="Calibri" w:cstheme="minorHAnsi"/>
          <w:kern w:val="0"/>
          <w14:ligatures w14:val="none"/>
        </w:rPr>
        <w:t xml:space="preserve">osoby fizycznej lub prawnej, podmiotu lub organu, o których mowa </w:t>
      </w:r>
      <w:r w:rsidRPr="00742F5B">
        <w:rPr>
          <w:rFonts w:eastAsia="Calibri" w:cstheme="minorHAnsi"/>
          <w:kern w:val="0"/>
          <w14:ligatures w14:val="none"/>
        </w:rPr>
        <w:t xml:space="preserve">w lit. a) lub b) </w:t>
      </w:r>
      <w:r w:rsidR="00F0709F" w:rsidRPr="00742F5B">
        <w:rPr>
          <w:rFonts w:eastAsia="Calibri" w:cstheme="minorHAnsi"/>
          <w:kern w:val="0"/>
          <w14:ligatures w14:val="none"/>
        </w:rPr>
        <w:t>powyżej</w:t>
      </w:r>
      <w:r w:rsidRPr="00742F5B">
        <w:rPr>
          <w:rFonts w:eastAsia="Calibri" w:cstheme="minorHAnsi"/>
          <w:kern w:val="0"/>
          <w14:ligatures w14:val="none"/>
        </w:rPr>
        <w:t>.</w:t>
      </w:r>
    </w:p>
    <w:p w14:paraId="67516E88" w14:textId="77777777" w:rsidR="00B1542B" w:rsidRDefault="00B1542B" w:rsidP="00B1542B">
      <w:pPr>
        <w:spacing w:after="0" w:line="300" w:lineRule="auto"/>
        <w:jc w:val="both"/>
        <w:rPr>
          <w:rFonts w:eastAsia="Calibri" w:cstheme="minorHAnsi"/>
          <w:kern w:val="0"/>
          <w14:ligatures w14:val="none"/>
        </w:rPr>
      </w:pPr>
    </w:p>
    <w:p w14:paraId="4E0CE025" w14:textId="77777777" w:rsidR="00F0709F" w:rsidRDefault="00F0709F" w:rsidP="00B1542B">
      <w:pPr>
        <w:spacing w:after="0" w:line="300" w:lineRule="auto"/>
        <w:jc w:val="both"/>
        <w:rPr>
          <w:rFonts w:eastAsia="Calibri" w:cstheme="minorHAnsi"/>
          <w:kern w:val="0"/>
          <w14:ligatures w14:val="none"/>
        </w:rPr>
      </w:pPr>
    </w:p>
    <w:p w14:paraId="266AB12A" w14:textId="661B62E2" w:rsidR="00106485" w:rsidRPr="00B1542B" w:rsidRDefault="00C862F8" w:rsidP="00B1542B">
      <w:pPr>
        <w:spacing w:after="0" w:line="300" w:lineRule="auto"/>
        <w:ind w:left="-142"/>
        <w:jc w:val="center"/>
        <w:rPr>
          <w:rFonts w:eastAsia="Calibri" w:cstheme="minorHAnsi"/>
          <w:b/>
          <w:kern w:val="0"/>
          <w14:ligatures w14:val="none"/>
        </w:rPr>
      </w:pPr>
      <w:r w:rsidRPr="00B1542B">
        <w:rPr>
          <w:rFonts w:eastAsia="Calibri" w:cstheme="minorHAnsi"/>
          <w:b/>
          <w:kern w:val="0"/>
          <w14:ligatures w14:val="none"/>
        </w:rPr>
        <w:t xml:space="preserve">SEKCJĘ NR II WYPEŁNIA WYŁĄCZNIE WYKONAWCA </w:t>
      </w:r>
    </w:p>
    <w:p w14:paraId="706E9FB2" w14:textId="0D20ADE4" w:rsidR="00106485" w:rsidRPr="00B1542B" w:rsidRDefault="00106485" w:rsidP="00B1542B">
      <w:pPr>
        <w:spacing w:after="0" w:line="300" w:lineRule="auto"/>
        <w:ind w:left="-142"/>
        <w:rPr>
          <w:rFonts w:eastAsia="Calibri" w:cstheme="minorHAnsi"/>
          <w:b/>
          <w:kern w:val="0"/>
          <w14:ligatures w14:val="none"/>
        </w:rPr>
      </w:pPr>
      <w:r w:rsidRPr="00B1542B">
        <w:rPr>
          <w:rFonts w:eastAsia="Calibri" w:cstheme="minorHAnsi"/>
          <w:b/>
          <w:kern w:val="0"/>
          <w14:ligatures w14:val="none"/>
        </w:rPr>
        <w:t>SEKCJA II</w:t>
      </w:r>
    </w:p>
    <w:p w14:paraId="535C4069" w14:textId="77777777" w:rsidR="00C862F8" w:rsidRPr="00B1542B" w:rsidRDefault="00C862F8" w:rsidP="00B1542B">
      <w:pPr>
        <w:numPr>
          <w:ilvl w:val="0"/>
          <w:numId w:val="5"/>
        </w:numPr>
        <w:spacing w:after="0" w:line="300" w:lineRule="auto"/>
        <w:ind w:left="142" w:hanging="284"/>
        <w:jc w:val="both"/>
        <w:rPr>
          <w:rFonts w:eastAsia="Calibri" w:cstheme="minorHAnsi"/>
          <w:kern w:val="0"/>
          <w14:ligatures w14:val="none"/>
        </w:rPr>
      </w:pPr>
      <w:r w:rsidRPr="00B1542B">
        <w:rPr>
          <w:rFonts w:eastAsia="Calibri" w:cstheme="minorHAnsi"/>
          <w:kern w:val="0"/>
          <w14:ligatures w14:val="none"/>
        </w:rPr>
        <w:t>Oświadczam, że zamówienie będzie realizowane z udziałem następujących podmiotów trzecich**, podwykonawców**, dostawców**, na których przypada ponad 10% wartości zamówienia:</w:t>
      </w:r>
    </w:p>
    <w:p w14:paraId="151FE4E6" w14:textId="77777777" w:rsidR="00C862F8" w:rsidRPr="00B1542B" w:rsidRDefault="00C862F8" w:rsidP="00B1542B">
      <w:pPr>
        <w:spacing w:after="0" w:line="300" w:lineRule="auto"/>
        <w:ind w:left="142"/>
        <w:jc w:val="both"/>
        <w:rPr>
          <w:rFonts w:eastAsia="Calibri" w:cstheme="minorHAnsi"/>
          <w:kern w:val="0"/>
          <w14:ligatures w14:val="none"/>
        </w:rPr>
      </w:pPr>
    </w:p>
    <w:p w14:paraId="039CFC7D" w14:textId="77777777" w:rsidR="00C862F8" w:rsidRPr="00B1542B" w:rsidRDefault="00C862F8" w:rsidP="00B1542B">
      <w:pPr>
        <w:numPr>
          <w:ilvl w:val="0"/>
          <w:numId w:val="4"/>
        </w:numPr>
        <w:spacing w:after="0" w:line="300" w:lineRule="auto"/>
        <w:jc w:val="both"/>
        <w:rPr>
          <w:rFonts w:eastAsia="Calibri" w:cstheme="minorHAnsi"/>
          <w:kern w:val="0"/>
          <w14:ligatures w14:val="none"/>
        </w:rPr>
      </w:pPr>
      <w:r w:rsidRPr="00B1542B">
        <w:rPr>
          <w:rFonts w:eastAsia="Calibri" w:cstheme="minorHAnsi"/>
          <w:kern w:val="0"/>
          <w14:ligatures w14:val="none"/>
        </w:rPr>
        <w:t>…………………………………………………………………….…………………………………………….</w:t>
      </w:r>
    </w:p>
    <w:p w14:paraId="388EEBFA" w14:textId="77777777" w:rsidR="00C862F8" w:rsidRPr="00B1542B" w:rsidRDefault="00C862F8" w:rsidP="00B1542B">
      <w:pPr>
        <w:spacing w:after="0" w:line="300" w:lineRule="auto"/>
        <w:ind w:left="720"/>
        <w:jc w:val="both"/>
        <w:rPr>
          <w:rFonts w:eastAsia="Times New Roman" w:cstheme="minorHAnsi"/>
          <w:i/>
          <w:kern w:val="0"/>
          <w14:ligatures w14:val="none"/>
        </w:rPr>
      </w:pPr>
      <w:r w:rsidRPr="00B1542B">
        <w:rPr>
          <w:rFonts w:eastAsia="Times New Roman" w:cstheme="minorHAnsi"/>
          <w:i/>
          <w:kern w:val="0"/>
          <w14:ligatures w14:val="none"/>
        </w:rPr>
        <w:t xml:space="preserve">(pełna nazwa/firma, adres, w zależności od podmiotu: NIP/ KRS/CEiDG) </w:t>
      </w:r>
    </w:p>
    <w:p w14:paraId="5DFFA1DF" w14:textId="77777777" w:rsidR="00C862F8" w:rsidRPr="00B1542B" w:rsidRDefault="00C862F8" w:rsidP="00B1542B">
      <w:pPr>
        <w:spacing w:after="0" w:line="300" w:lineRule="auto"/>
        <w:ind w:left="720"/>
        <w:jc w:val="both"/>
        <w:rPr>
          <w:rFonts w:eastAsia="Calibri" w:cstheme="minorHAnsi"/>
          <w:kern w:val="0"/>
          <w14:ligatures w14:val="none"/>
        </w:rPr>
      </w:pPr>
    </w:p>
    <w:p w14:paraId="32F1CFDD" w14:textId="77777777" w:rsidR="00C862F8" w:rsidRPr="00B1542B" w:rsidRDefault="00C862F8" w:rsidP="00B1542B">
      <w:pPr>
        <w:numPr>
          <w:ilvl w:val="0"/>
          <w:numId w:val="4"/>
        </w:numPr>
        <w:spacing w:after="0" w:line="300" w:lineRule="auto"/>
        <w:jc w:val="both"/>
        <w:rPr>
          <w:rFonts w:eastAsia="Calibri" w:cstheme="minorHAnsi"/>
          <w:kern w:val="0"/>
          <w14:ligatures w14:val="none"/>
        </w:rPr>
      </w:pPr>
      <w:r w:rsidRPr="00B1542B">
        <w:rPr>
          <w:rFonts w:eastAsia="Calibri" w:cstheme="minorHAnsi"/>
          <w:kern w:val="0"/>
          <w14:ligatures w14:val="none"/>
        </w:rPr>
        <w:t>……………………………………………………………………. ……………………………………………</w:t>
      </w:r>
    </w:p>
    <w:p w14:paraId="01C021B0" w14:textId="77777777" w:rsidR="00C862F8" w:rsidRPr="00B1542B" w:rsidRDefault="00C862F8" w:rsidP="00B1542B">
      <w:pPr>
        <w:spacing w:after="0" w:line="300" w:lineRule="auto"/>
        <w:ind w:left="720"/>
        <w:jc w:val="both"/>
        <w:rPr>
          <w:rFonts w:eastAsia="Times New Roman" w:cstheme="minorHAnsi"/>
          <w:i/>
          <w:kern w:val="0"/>
          <w14:ligatures w14:val="none"/>
        </w:rPr>
      </w:pPr>
      <w:r w:rsidRPr="00B1542B">
        <w:rPr>
          <w:rFonts w:eastAsia="Times New Roman" w:cstheme="minorHAnsi"/>
          <w:i/>
          <w:kern w:val="0"/>
          <w14:ligatures w14:val="none"/>
        </w:rPr>
        <w:t xml:space="preserve">(pełna nazwa/firma, adres, w zależności od podmiotu: NIP/ KRS/CEiDG) </w:t>
      </w:r>
    </w:p>
    <w:p w14:paraId="42D90C98" w14:textId="77777777" w:rsidR="00C862F8" w:rsidRPr="00B1542B" w:rsidRDefault="00C862F8" w:rsidP="00B1542B">
      <w:pPr>
        <w:spacing w:after="0" w:line="300" w:lineRule="auto"/>
        <w:ind w:left="720"/>
        <w:jc w:val="both"/>
        <w:rPr>
          <w:rFonts w:eastAsia="Times New Roman" w:cstheme="minorHAnsi"/>
          <w:i/>
          <w:kern w:val="0"/>
          <w14:ligatures w14:val="none"/>
        </w:rPr>
      </w:pPr>
    </w:p>
    <w:p w14:paraId="1BC4EAC8" w14:textId="77777777" w:rsidR="00C862F8" w:rsidRPr="00B1542B" w:rsidRDefault="00C862F8" w:rsidP="00B1542B">
      <w:pPr>
        <w:numPr>
          <w:ilvl w:val="0"/>
          <w:numId w:val="4"/>
        </w:numPr>
        <w:spacing w:after="0" w:line="300" w:lineRule="auto"/>
        <w:jc w:val="both"/>
        <w:rPr>
          <w:rFonts w:eastAsia="Calibri" w:cstheme="minorHAnsi"/>
          <w:kern w:val="0"/>
          <w14:ligatures w14:val="none"/>
        </w:rPr>
      </w:pPr>
      <w:r w:rsidRPr="00B1542B">
        <w:rPr>
          <w:rFonts w:eastAsia="Calibri" w:cstheme="minorHAnsi"/>
          <w:kern w:val="0"/>
          <w14:ligatures w14:val="none"/>
        </w:rPr>
        <w:t>………………………………………………………………………………………………………………….</w:t>
      </w:r>
    </w:p>
    <w:p w14:paraId="6C6FB0AD" w14:textId="77777777" w:rsidR="00C862F8" w:rsidRPr="00B1542B" w:rsidRDefault="00C862F8" w:rsidP="00B1542B">
      <w:pPr>
        <w:spacing w:after="0" w:line="300" w:lineRule="auto"/>
        <w:ind w:left="720"/>
        <w:jc w:val="both"/>
        <w:rPr>
          <w:rFonts w:eastAsia="Times New Roman" w:cstheme="minorHAnsi"/>
          <w:i/>
          <w:kern w:val="0"/>
          <w14:ligatures w14:val="none"/>
        </w:rPr>
      </w:pPr>
      <w:r w:rsidRPr="00B1542B">
        <w:rPr>
          <w:rFonts w:eastAsia="Times New Roman" w:cstheme="minorHAnsi"/>
          <w:i/>
          <w:kern w:val="0"/>
          <w14:ligatures w14:val="none"/>
        </w:rPr>
        <w:t xml:space="preserve">(pełna nazwa/firma, adres, w zależności od podmiotu: NIP/ KRS/CEiDG) </w:t>
      </w:r>
    </w:p>
    <w:p w14:paraId="13D9DBA1" w14:textId="77777777" w:rsidR="00C862F8" w:rsidRPr="00B1542B" w:rsidRDefault="00C862F8" w:rsidP="00B1542B">
      <w:pPr>
        <w:spacing w:after="0" w:line="300" w:lineRule="auto"/>
        <w:ind w:left="142"/>
        <w:jc w:val="both"/>
        <w:rPr>
          <w:rFonts w:eastAsia="Times New Roman" w:cstheme="minorHAnsi"/>
          <w:i/>
          <w:kern w:val="0"/>
          <w14:ligatures w14:val="none"/>
        </w:rPr>
      </w:pPr>
    </w:p>
    <w:p w14:paraId="67FE5D23" w14:textId="77777777" w:rsidR="00FB13D8" w:rsidRDefault="00FB13D8" w:rsidP="00B1542B">
      <w:pPr>
        <w:spacing w:after="0" w:line="300" w:lineRule="auto"/>
        <w:ind w:left="-142"/>
        <w:jc w:val="both"/>
        <w:rPr>
          <w:rFonts w:eastAsia="Calibri" w:cstheme="minorHAnsi"/>
          <w:kern w:val="0"/>
          <w14:ligatures w14:val="none"/>
        </w:rPr>
      </w:pPr>
    </w:p>
    <w:p w14:paraId="773158E6" w14:textId="3F40B694" w:rsidR="00FB13D8" w:rsidRDefault="00FB13D8" w:rsidP="00B1542B">
      <w:pPr>
        <w:spacing w:after="0" w:line="300" w:lineRule="auto"/>
        <w:ind w:left="-142"/>
        <w:jc w:val="both"/>
        <w:rPr>
          <w:rFonts w:eastAsia="Calibri" w:cstheme="minorHAnsi"/>
          <w:kern w:val="0"/>
          <w14:ligatures w14:val="none"/>
        </w:rPr>
      </w:pPr>
      <w:r>
        <w:rPr>
          <w:rFonts w:eastAsia="Calibri" w:cstheme="minorHAnsi"/>
          <w:kern w:val="0"/>
          <w14:ligatures w14:val="none"/>
        </w:rPr>
        <w:t>SEKCJA III</w:t>
      </w:r>
    </w:p>
    <w:p w14:paraId="6493ADBC" w14:textId="058A96F8" w:rsidR="00FB13D8" w:rsidRDefault="00FB13D8" w:rsidP="00B1542B">
      <w:pPr>
        <w:spacing w:after="0" w:line="300" w:lineRule="auto"/>
        <w:ind w:left="-142"/>
        <w:jc w:val="both"/>
        <w:rPr>
          <w:rFonts w:eastAsia="Calibri" w:cstheme="minorHAnsi"/>
          <w:kern w:val="0"/>
          <w14:ligatures w14:val="none"/>
        </w:rPr>
      </w:pPr>
      <w:r w:rsidRPr="00FB13D8">
        <w:rPr>
          <w:rFonts w:eastAsia="Calibri" w:cstheme="minorHAnsi"/>
          <w:kern w:val="0"/>
          <w14:ligatures w14:val="none"/>
        </w:rPr>
        <w:t xml:space="preserve">Oświadczam, że nie zachodzą w stosunku do mnie przesłanki wykluczenia  z postępowania na podstawie art. 7 ust. 1 ustawy z dnia 13 kwietnia 2022 r. o szczególnych rozwiązaniach w zakresie przeciwdziałania wspieraniu agresji na Ukrainę oraz służących ochronie bezpieczeństwa narodowego (Dz. U. poz. 835 z </w:t>
      </w:r>
      <w:proofErr w:type="spellStart"/>
      <w:r w:rsidRPr="00FB13D8">
        <w:rPr>
          <w:rFonts w:eastAsia="Calibri" w:cstheme="minorHAnsi"/>
          <w:kern w:val="0"/>
          <w14:ligatures w14:val="none"/>
        </w:rPr>
        <w:t>póź</w:t>
      </w:r>
      <w:proofErr w:type="spellEnd"/>
      <w:r w:rsidRPr="00FB13D8">
        <w:rPr>
          <w:rFonts w:eastAsia="Calibri" w:cstheme="minorHAnsi"/>
          <w:kern w:val="0"/>
          <w14:ligatures w14:val="none"/>
        </w:rPr>
        <w:t>. zm.).</w:t>
      </w:r>
    </w:p>
    <w:p w14:paraId="3080B167" w14:textId="77777777" w:rsidR="00FB13D8" w:rsidRDefault="00FB13D8" w:rsidP="00B1542B">
      <w:pPr>
        <w:spacing w:after="0" w:line="300" w:lineRule="auto"/>
        <w:ind w:left="-142"/>
        <w:jc w:val="both"/>
        <w:rPr>
          <w:rFonts w:eastAsia="Calibri" w:cstheme="minorHAnsi"/>
          <w:kern w:val="0"/>
          <w14:ligatures w14:val="none"/>
        </w:rPr>
      </w:pPr>
    </w:p>
    <w:p w14:paraId="4CBD613A" w14:textId="77777777" w:rsidR="00FB13D8" w:rsidRDefault="00FB13D8" w:rsidP="00B1542B">
      <w:pPr>
        <w:spacing w:after="0" w:line="300" w:lineRule="auto"/>
        <w:ind w:left="-142"/>
        <w:jc w:val="both"/>
        <w:rPr>
          <w:rFonts w:eastAsia="Calibri" w:cstheme="minorHAnsi"/>
          <w:kern w:val="0"/>
          <w14:ligatures w14:val="none"/>
        </w:rPr>
      </w:pPr>
    </w:p>
    <w:p w14:paraId="27CB6FDA" w14:textId="54228E63" w:rsidR="00C862F8" w:rsidRDefault="00C862F8" w:rsidP="00B1542B">
      <w:pPr>
        <w:spacing w:after="0" w:line="300" w:lineRule="auto"/>
        <w:ind w:left="-142"/>
        <w:jc w:val="both"/>
        <w:rPr>
          <w:rFonts w:eastAsia="Calibri" w:cstheme="minorHAnsi"/>
          <w:kern w:val="0"/>
          <w14:ligatures w14:val="none"/>
        </w:rPr>
      </w:pPr>
      <w:r w:rsidRPr="00B1542B">
        <w:rPr>
          <w:rFonts w:eastAsia="Calibri" w:cstheme="minorHAnsi"/>
          <w:kern w:val="0"/>
          <w14:ligatures w14:val="none"/>
        </w:rPr>
        <w:t xml:space="preserve">Wraz z niniejszym oświadczeniem własnym, przedkładam oświadczenie ww. podmiotu trzeciego**/podwykonawcy**/dostawcy** w zakresie art. 5K zawierające oświadczenie z sekcji nr I. </w:t>
      </w:r>
    </w:p>
    <w:p w14:paraId="7E0FF14F" w14:textId="77777777" w:rsidR="00B1542B" w:rsidRPr="00B1542B" w:rsidRDefault="00B1542B" w:rsidP="00B1542B">
      <w:pPr>
        <w:spacing w:after="0" w:line="300" w:lineRule="auto"/>
        <w:ind w:left="-142"/>
        <w:jc w:val="both"/>
        <w:rPr>
          <w:rFonts w:eastAsia="Calibri" w:cstheme="minorHAnsi"/>
          <w:kern w:val="0"/>
          <w14:ligatures w14:val="none"/>
        </w:rPr>
      </w:pPr>
    </w:p>
    <w:p w14:paraId="428ED929" w14:textId="77777777" w:rsidR="00C862F8" w:rsidRPr="00B1542B" w:rsidRDefault="00C862F8" w:rsidP="00B1542B">
      <w:pPr>
        <w:tabs>
          <w:tab w:val="left" w:pos="0"/>
        </w:tabs>
        <w:spacing w:after="0" w:line="300" w:lineRule="auto"/>
        <w:jc w:val="both"/>
        <w:rPr>
          <w:rFonts w:eastAsia="Calibri" w:cstheme="minorHAnsi"/>
          <w:b/>
          <w:i/>
          <w:kern w:val="0"/>
          <w14:ligatures w14:val="none"/>
        </w:rPr>
      </w:pPr>
      <w:r w:rsidRPr="00B1542B">
        <w:rPr>
          <w:rFonts w:eastAsia="Calibri" w:cstheme="minorHAnsi"/>
          <w:b/>
          <w:i/>
          <w:kern w:val="0"/>
          <w14:ligatures w14:val="none"/>
        </w:rPr>
        <w:t xml:space="preserve">** Niepotrzebne skreślić </w:t>
      </w:r>
    </w:p>
    <w:p w14:paraId="2939F0C7" w14:textId="77777777" w:rsidR="00284C75" w:rsidRPr="00B1542B" w:rsidRDefault="00284C75" w:rsidP="00B1542B">
      <w:pPr>
        <w:spacing w:after="0" w:line="300" w:lineRule="auto"/>
        <w:rPr>
          <w:rFonts w:cstheme="minorHAnsi"/>
        </w:rPr>
      </w:pPr>
    </w:p>
    <w:p w14:paraId="1C5492F1" w14:textId="30FA3C5B" w:rsidR="00284C75" w:rsidRPr="00B1542B" w:rsidRDefault="00284C75" w:rsidP="000D3E33">
      <w:pPr>
        <w:widowControl w:val="0"/>
        <w:spacing w:after="0" w:line="240" w:lineRule="auto"/>
        <w:ind w:left="2694" w:right="-1"/>
        <w:rPr>
          <w:rFonts w:cstheme="minorHAnsi"/>
          <w:bCs/>
          <w:snapToGrid w:val="0"/>
        </w:rPr>
      </w:pPr>
      <w:r w:rsidRPr="00B1542B">
        <w:rPr>
          <w:rFonts w:cstheme="minorHAnsi"/>
          <w:bCs/>
          <w:snapToGrid w:val="0"/>
        </w:rPr>
        <w:t xml:space="preserve">Podpis Wykonawcy/Wykonawcy wspólnie ubiegającego się </w:t>
      </w:r>
      <w:r w:rsidRPr="00B1542B">
        <w:rPr>
          <w:rFonts w:cstheme="minorHAnsi"/>
          <w:bCs/>
          <w:snapToGrid w:val="0"/>
        </w:rPr>
        <w:br/>
        <w:t xml:space="preserve">o udzielenie zamówienia/podmiotu trzeciego/podwykonawcy  </w:t>
      </w:r>
    </w:p>
    <w:p w14:paraId="7395F686" w14:textId="77777777" w:rsidR="00284C75" w:rsidRDefault="00284C75" w:rsidP="000D3E33">
      <w:pPr>
        <w:widowControl w:val="0"/>
        <w:spacing w:after="0" w:line="240" w:lineRule="auto"/>
        <w:ind w:left="2694" w:right="-1"/>
        <w:rPr>
          <w:rFonts w:cstheme="minorHAnsi"/>
          <w:bCs/>
          <w:snapToGrid w:val="0"/>
        </w:rPr>
      </w:pPr>
      <w:r w:rsidRPr="00B1542B">
        <w:rPr>
          <w:rFonts w:cstheme="minorHAnsi"/>
          <w:bCs/>
          <w:snapToGrid w:val="0"/>
        </w:rPr>
        <w:t>(kwalifikowany podpis elektroniczny)</w:t>
      </w:r>
    </w:p>
    <w:p w14:paraId="1F7D4D3E" w14:textId="77777777" w:rsidR="00EF68BC" w:rsidRDefault="00EF68BC" w:rsidP="000D3E33">
      <w:pPr>
        <w:widowControl w:val="0"/>
        <w:spacing w:after="0" w:line="240" w:lineRule="auto"/>
        <w:ind w:left="2694" w:right="-1"/>
        <w:rPr>
          <w:rFonts w:cstheme="minorHAnsi"/>
          <w:bCs/>
          <w:snapToGrid w:val="0"/>
        </w:rPr>
      </w:pPr>
    </w:p>
    <w:p w14:paraId="6377327D" w14:textId="77777777" w:rsidR="00EF68BC" w:rsidRPr="00B1542B" w:rsidRDefault="00EF68BC" w:rsidP="000D3E33">
      <w:pPr>
        <w:widowControl w:val="0"/>
        <w:spacing w:after="0" w:line="240" w:lineRule="auto"/>
        <w:ind w:left="2694" w:right="-1"/>
        <w:rPr>
          <w:rFonts w:cstheme="minorHAnsi"/>
          <w:bCs/>
          <w:snapToGrid w:val="0"/>
        </w:rPr>
      </w:pPr>
    </w:p>
    <w:p w14:paraId="021E692B" w14:textId="77777777" w:rsidR="00284C75" w:rsidRPr="00B1542B" w:rsidRDefault="00284C75" w:rsidP="00B1542B">
      <w:pPr>
        <w:spacing w:after="0" w:line="300" w:lineRule="auto"/>
        <w:rPr>
          <w:rFonts w:cstheme="minorHAnsi"/>
        </w:rPr>
      </w:pPr>
    </w:p>
    <w:sectPr w:rsidR="00284C75" w:rsidRPr="00B1542B" w:rsidSect="00106485">
      <w:head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3B805" w14:textId="77777777" w:rsidR="00A071BE" w:rsidRDefault="00A071BE" w:rsidP="00FB13D8">
      <w:pPr>
        <w:spacing w:after="0" w:line="240" w:lineRule="auto"/>
      </w:pPr>
      <w:r>
        <w:separator/>
      </w:r>
    </w:p>
  </w:endnote>
  <w:endnote w:type="continuationSeparator" w:id="0">
    <w:p w14:paraId="1E9AE533" w14:textId="77777777" w:rsidR="00A071BE" w:rsidRDefault="00A071BE" w:rsidP="00FB1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B51CC" w14:textId="77777777" w:rsidR="00A071BE" w:rsidRDefault="00A071BE" w:rsidP="00FB13D8">
      <w:pPr>
        <w:spacing w:after="0" w:line="240" w:lineRule="auto"/>
      </w:pPr>
      <w:r>
        <w:separator/>
      </w:r>
    </w:p>
  </w:footnote>
  <w:footnote w:type="continuationSeparator" w:id="0">
    <w:p w14:paraId="07CFC379" w14:textId="77777777" w:rsidR="00A071BE" w:rsidRDefault="00A071BE" w:rsidP="00FB1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1340" w14:textId="5213F1F0" w:rsidR="00FB13D8" w:rsidRDefault="00FB13D8">
    <w:pPr>
      <w:pStyle w:val="Nagwek"/>
    </w:pPr>
    <w:r>
      <w:rPr>
        <w:noProof/>
      </w:rPr>
      <w:pict w14:anchorId="59FF64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margin-left:-71.65pt;margin-top:-24.2pt;width:586.75pt;height:829.95pt;z-index:-251658240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26864"/>
    <w:multiLevelType w:val="hybridMultilevel"/>
    <w:tmpl w:val="79A4072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4152438"/>
    <w:multiLevelType w:val="hybridMultilevel"/>
    <w:tmpl w:val="F2424E9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541172B"/>
    <w:multiLevelType w:val="hybridMultilevel"/>
    <w:tmpl w:val="CD5A698A"/>
    <w:lvl w:ilvl="0" w:tplc="53124256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978E4"/>
    <w:multiLevelType w:val="hybridMultilevel"/>
    <w:tmpl w:val="EB025396"/>
    <w:lvl w:ilvl="0" w:tplc="364EC06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64F66"/>
    <w:multiLevelType w:val="hybridMultilevel"/>
    <w:tmpl w:val="F57C2E7C"/>
    <w:lvl w:ilvl="0" w:tplc="F9C81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A4FA0"/>
    <w:multiLevelType w:val="hybridMultilevel"/>
    <w:tmpl w:val="D466FDC6"/>
    <w:lvl w:ilvl="0" w:tplc="4DD672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286497">
    <w:abstractNumId w:val="1"/>
  </w:num>
  <w:num w:numId="2" w16cid:durableId="649289980">
    <w:abstractNumId w:val="5"/>
  </w:num>
  <w:num w:numId="3" w16cid:durableId="1319773849">
    <w:abstractNumId w:val="2"/>
  </w:num>
  <w:num w:numId="4" w16cid:durableId="863903322">
    <w:abstractNumId w:val="4"/>
  </w:num>
  <w:num w:numId="5" w16cid:durableId="155927972">
    <w:abstractNumId w:val="3"/>
  </w:num>
  <w:num w:numId="6" w16cid:durableId="385839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9D2"/>
    <w:rsid w:val="00045DBF"/>
    <w:rsid w:val="000D3E33"/>
    <w:rsid w:val="000F6C6E"/>
    <w:rsid w:val="00106485"/>
    <w:rsid w:val="00144A2A"/>
    <w:rsid w:val="001A649B"/>
    <w:rsid w:val="00284C75"/>
    <w:rsid w:val="004239D2"/>
    <w:rsid w:val="00431953"/>
    <w:rsid w:val="00506048"/>
    <w:rsid w:val="006565ED"/>
    <w:rsid w:val="006B3CC7"/>
    <w:rsid w:val="00742F5B"/>
    <w:rsid w:val="00856978"/>
    <w:rsid w:val="00866305"/>
    <w:rsid w:val="008E164F"/>
    <w:rsid w:val="0098276E"/>
    <w:rsid w:val="009D19BC"/>
    <w:rsid w:val="009D6E99"/>
    <w:rsid w:val="00A071BE"/>
    <w:rsid w:val="00B1542B"/>
    <w:rsid w:val="00C862F8"/>
    <w:rsid w:val="00DE39DA"/>
    <w:rsid w:val="00EF68BC"/>
    <w:rsid w:val="00F0709F"/>
    <w:rsid w:val="00F46985"/>
    <w:rsid w:val="00F6403E"/>
    <w:rsid w:val="00F90BD7"/>
    <w:rsid w:val="00FB13D8"/>
    <w:rsid w:val="00FD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5EA20"/>
  <w15:chartTrackingRefBased/>
  <w15:docId w15:val="{FDEE2539-4E60-4F72-8BAB-8CC6134BB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42F5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1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3D8"/>
  </w:style>
  <w:style w:type="paragraph" w:styleId="Stopka">
    <w:name w:val="footer"/>
    <w:basedOn w:val="Normalny"/>
    <w:link w:val="StopkaZnak"/>
    <w:uiPriority w:val="99"/>
    <w:unhideWhenUsed/>
    <w:rsid w:val="00FB1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Małachowski Wojciech</dc:creator>
  <cp:keywords/>
  <dc:description/>
  <cp:lastModifiedBy>Judyta Baracz</cp:lastModifiedBy>
  <cp:revision>2</cp:revision>
  <dcterms:created xsi:type="dcterms:W3CDTF">2026-03-02T12:03:00Z</dcterms:created>
  <dcterms:modified xsi:type="dcterms:W3CDTF">2026-03-02T12:03:00Z</dcterms:modified>
</cp:coreProperties>
</file>